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475B" w:rsidRDefault="00D4475B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D4475B" w:rsidRPr="00473572" w:rsidRDefault="00D4475B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D4475B" w:rsidRPr="00473572" w:rsidRDefault="00D4475B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>на которых не допускается реализация алкогольной продукции</w:t>
      </w:r>
    </w:p>
    <w:p w:rsidR="00D4475B" w:rsidRPr="00473572" w:rsidRDefault="00D4475B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D4475B" w:rsidRDefault="00D4475B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D4475B" w:rsidRPr="00556334" w:rsidRDefault="00D4475B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 w:rsidRPr="00556334">
        <w:rPr>
          <w:rFonts w:ascii="Times New Roman" w:hAnsi="Times New Roman"/>
        </w:rPr>
        <w:t>«Сельское поселение «Соловецкое»</w:t>
      </w:r>
    </w:p>
    <w:p w:rsidR="00D4475B" w:rsidRDefault="00D4475B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>Объект:</w:t>
      </w:r>
      <w:r>
        <w:rPr>
          <w:rFonts w:ascii="Times New Roman" w:hAnsi="Times New Roman"/>
        </w:rPr>
        <w:t xml:space="preserve"> </w:t>
      </w:r>
      <w:r w:rsidRPr="00556334">
        <w:rPr>
          <w:rFonts w:ascii="Times New Roman" w:hAnsi="Times New Roman"/>
        </w:rPr>
        <w:t>ГБУЗ АО «АОКБ» филиал Соловецкая участковая больница</w:t>
      </w:r>
    </w:p>
    <w:p w:rsidR="00D4475B" w:rsidRDefault="00D4475B" w:rsidP="005F3E15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</w:t>
      </w:r>
      <w:r w:rsidRPr="005F3E15">
        <w:rPr>
          <w:rFonts w:ascii="Times New Roman" w:hAnsi="Times New Roman"/>
        </w:rPr>
        <w:t xml:space="preserve">Архангельская обл., Приморский район, </w:t>
      </w:r>
      <w:r>
        <w:rPr>
          <w:rFonts w:ascii="Times New Roman" w:hAnsi="Times New Roman"/>
        </w:rPr>
        <w:t xml:space="preserve"> </w:t>
      </w:r>
      <w:r w:rsidRPr="005F3E15">
        <w:rPr>
          <w:rFonts w:ascii="Times New Roman" w:hAnsi="Times New Roman"/>
        </w:rPr>
        <w:t>пос. Соловецкий, ул. Заозерная, д. 4</w:t>
      </w:r>
      <w:bookmarkStart w:id="0" w:name="_GoBack"/>
      <w:bookmarkEnd w:id="0"/>
    </w:p>
    <w:p w:rsidR="00D4475B" w:rsidRPr="00473572" w:rsidRDefault="00D4475B" w:rsidP="005F3E15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D4475B" w:rsidRDefault="00D4475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2516582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D4475B" w:rsidRDefault="00D4475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D4475B" w:rsidRDefault="00D4475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D4475B" w:rsidRPr="000F347D" w:rsidRDefault="00D4475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51659264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>
        <w:rPr>
          <w:rFonts w:ascii="Times New Roman" w:hAnsi="Times New Roman"/>
          <w:sz w:val="20"/>
          <w:szCs w:val="20"/>
        </w:rPr>
        <w:t xml:space="preserve">   - </w:t>
      </w:r>
      <w:r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  <w:r>
        <w:rPr>
          <w:rFonts w:ascii="Times New Roman" w:hAnsi="Times New Roman"/>
          <w:sz w:val="24"/>
          <w:szCs w:val="24"/>
        </w:rPr>
        <w:t xml:space="preserve"> 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D4475B" w:rsidRDefault="00D4475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D4475B" w:rsidRPr="003E088B" w:rsidRDefault="00D4475B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251660288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>
        <w:rPr>
          <w:rFonts w:ascii="Times New Roman" w:hAnsi="Times New Roman"/>
          <w:sz w:val="24"/>
          <w:szCs w:val="24"/>
        </w:rPr>
        <w:t xml:space="preserve">              - обособленная территория</w:t>
      </w:r>
    </w:p>
    <w:p w:rsidR="00D4475B" w:rsidRDefault="00D4475B" w:rsidP="004649A2">
      <w:pPr>
        <w:spacing w:after="0" w:line="240" w:lineRule="auto"/>
        <w:jc w:val="both"/>
        <w:rPr>
          <w:rFonts w:ascii="Times New Roman" w:hAnsi="Times New Roman"/>
        </w:rPr>
      </w:pPr>
    </w:p>
    <w:p w:rsidR="00D4475B" w:rsidRPr="004649A2" w:rsidRDefault="00D4475B" w:rsidP="00E02E08">
      <w:pPr>
        <w:spacing w:after="0" w:line="240" w:lineRule="auto"/>
        <w:jc w:val="center"/>
        <w:rPr>
          <w:rFonts w:ascii="Times New Roman" w:hAnsi="Times New Roman"/>
        </w:rPr>
      </w:pPr>
      <w:r w:rsidRPr="00E02E08">
        <w:rPr>
          <w:rFonts w:ascii="Times New Roman" w:hAnsi="Times New Roman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2pt;height:378.6pt" o:ole="">
            <v:imagedata r:id="rId6" o:title=""/>
          </v:shape>
          <o:OLEObject Type="Embed" ProgID="AcroExch.Document.11" ShapeID="_x0000_i1025" DrawAspect="Content" ObjectID="_1605527815" r:id="rId7"/>
        </w:object>
      </w:r>
    </w:p>
    <w:sectPr w:rsidR="00D4475B" w:rsidRPr="004649A2" w:rsidSect="00036471">
      <w:headerReference w:type="default" r:id="rId8"/>
      <w:pgSz w:w="11906" w:h="16838"/>
      <w:pgMar w:top="1134" w:right="566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475B" w:rsidRDefault="00D4475B" w:rsidP="00922DE3">
      <w:pPr>
        <w:spacing w:after="0" w:line="240" w:lineRule="auto"/>
      </w:pPr>
      <w:r>
        <w:separator/>
      </w:r>
    </w:p>
  </w:endnote>
  <w:endnote w:type="continuationSeparator" w:id="0">
    <w:p w:rsidR="00D4475B" w:rsidRDefault="00D4475B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475B" w:rsidRDefault="00D4475B" w:rsidP="00922DE3">
      <w:pPr>
        <w:spacing w:after="0" w:line="240" w:lineRule="auto"/>
      </w:pPr>
      <w:r>
        <w:separator/>
      </w:r>
    </w:p>
  </w:footnote>
  <w:footnote w:type="continuationSeparator" w:id="0">
    <w:p w:rsidR="00D4475B" w:rsidRDefault="00D4475B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4475B" w:rsidRPr="00895A8A" w:rsidRDefault="00D4475B" w:rsidP="00922DE3">
    <w:pPr>
      <w:pStyle w:val="Header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D4475B" w:rsidRPr="00895A8A" w:rsidRDefault="00D4475B" w:rsidP="00922DE3">
    <w:pPr>
      <w:pStyle w:val="Header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D4475B" w:rsidRPr="00895A8A" w:rsidRDefault="00D4475B" w:rsidP="00922DE3">
    <w:pPr>
      <w:pStyle w:val="Header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D4475B" w:rsidRDefault="00D4475B" w:rsidP="00036471">
    <w:pPr>
      <w:pStyle w:val="Header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</w:t>
    </w:r>
    <w:smartTag w:uri="urn:schemas-microsoft-com:office:smarttags" w:element="metricconverter">
      <w:smartTagPr>
        <w:attr w:name="ProductID" w:val="2018 г"/>
      </w:smartTagPr>
      <w:r w:rsidRPr="00895A8A">
        <w:rPr>
          <w:sz w:val="18"/>
          <w:szCs w:val="18"/>
        </w:rPr>
        <w:t>201</w:t>
      </w:r>
      <w:r>
        <w:rPr>
          <w:sz w:val="18"/>
          <w:szCs w:val="18"/>
        </w:rPr>
        <w:t>8</w:t>
      </w:r>
      <w:r w:rsidRPr="00895A8A">
        <w:rPr>
          <w:sz w:val="18"/>
          <w:szCs w:val="18"/>
        </w:rPr>
        <w:t xml:space="preserve"> г</w:t>
      </w:r>
    </w:smartTag>
    <w:r w:rsidRPr="00895A8A">
      <w:rPr>
        <w:sz w:val="18"/>
        <w:szCs w:val="18"/>
      </w:rPr>
      <w:t>. №</w:t>
    </w:r>
    <w:r>
      <w:rPr>
        <w:sz w:val="18"/>
        <w:szCs w:val="18"/>
      </w:rPr>
      <w:t>316</w:t>
    </w:r>
  </w:p>
  <w:p w:rsidR="00D4475B" w:rsidRDefault="00D4475B" w:rsidP="00036471">
    <w:pPr>
      <w:pStyle w:val="Header"/>
      <w:jc w:val="right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1425F"/>
    <w:rsid w:val="00036471"/>
    <w:rsid w:val="000E046C"/>
    <w:rsid w:val="000F347D"/>
    <w:rsid w:val="00270591"/>
    <w:rsid w:val="00295DC0"/>
    <w:rsid w:val="002C6280"/>
    <w:rsid w:val="00300C1E"/>
    <w:rsid w:val="00320A40"/>
    <w:rsid w:val="003478B8"/>
    <w:rsid w:val="00362712"/>
    <w:rsid w:val="003D6E9E"/>
    <w:rsid w:val="003E088B"/>
    <w:rsid w:val="003F4C8D"/>
    <w:rsid w:val="004649A2"/>
    <w:rsid w:val="00473572"/>
    <w:rsid w:val="00504E8B"/>
    <w:rsid w:val="00556334"/>
    <w:rsid w:val="005D1D8F"/>
    <w:rsid w:val="005E6E0D"/>
    <w:rsid w:val="005F14A9"/>
    <w:rsid w:val="005F2FCA"/>
    <w:rsid w:val="005F3E15"/>
    <w:rsid w:val="00674E86"/>
    <w:rsid w:val="006B4D5B"/>
    <w:rsid w:val="006F0337"/>
    <w:rsid w:val="00723CDE"/>
    <w:rsid w:val="00775B55"/>
    <w:rsid w:val="007B5832"/>
    <w:rsid w:val="007B6E1F"/>
    <w:rsid w:val="007D0265"/>
    <w:rsid w:val="007D2B2E"/>
    <w:rsid w:val="007D5144"/>
    <w:rsid w:val="00895A8A"/>
    <w:rsid w:val="00922DE3"/>
    <w:rsid w:val="009C5782"/>
    <w:rsid w:val="009E6E79"/>
    <w:rsid w:val="00A772B1"/>
    <w:rsid w:val="00A951B3"/>
    <w:rsid w:val="00B1425F"/>
    <w:rsid w:val="00B53EF9"/>
    <w:rsid w:val="00C87579"/>
    <w:rsid w:val="00CC2469"/>
    <w:rsid w:val="00CD6367"/>
    <w:rsid w:val="00D4475B"/>
    <w:rsid w:val="00D84CAB"/>
    <w:rsid w:val="00D8641B"/>
    <w:rsid w:val="00DF7DC4"/>
    <w:rsid w:val="00E02E08"/>
    <w:rsid w:val="00E25706"/>
    <w:rsid w:val="00E40FA5"/>
    <w:rsid w:val="00EC59E3"/>
    <w:rsid w:val="00F04FB2"/>
    <w:rsid w:val="00F958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6E9E"/>
    <w:pPr>
      <w:spacing w:after="200" w:line="276" w:lineRule="auto"/>
    </w:pPr>
    <w:rPr>
      <w:lang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HeaderChar">
    <w:name w:val="Header Char"/>
    <w:basedOn w:val="DefaultParagraphFont"/>
    <w:link w:val="Header"/>
    <w:uiPriority w:val="99"/>
    <w:locked/>
    <w:rsid w:val="00922DE3"/>
  </w:style>
  <w:style w:type="paragraph" w:styleId="Footer">
    <w:name w:val="footer"/>
    <w:basedOn w:val="Normal"/>
    <w:link w:val="FooterChar"/>
    <w:uiPriority w:val="99"/>
    <w:rsid w:val="00922DE3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eastAsia="ru-RU"/>
    </w:rPr>
  </w:style>
  <w:style w:type="character" w:customStyle="1" w:styleId="FooterChar">
    <w:name w:val="Footer Char"/>
    <w:basedOn w:val="DefaultParagraphFont"/>
    <w:link w:val="Footer"/>
    <w:uiPriority w:val="99"/>
    <w:locked/>
    <w:rsid w:val="00922DE3"/>
  </w:style>
  <w:style w:type="paragraph" w:styleId="BalloonText">
    <w:name w:val="Balloon Text"/>
    <w:basedOn w:val="Normal"/>
    <w:link w:val="BalloonTextChar"/>
    <w:uiPriority w:val="99"/>
    <w:semiHidden/>
    <w:rsid w:val="00D8641B"/>
    <w:pPr>
      <w:spacing w:after="0" w:line="240" w:lineRule="auto"/>
    </w:pPr>
    <w:rPr>
      <w:rFonts w:ascii="Tahoma" w:hAnsi="Tahoma"/>
      <w:sz w:val="16"/>
      <w:szCs w:val="16"/>
      <w:lang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8641B"/>
    <w:rPr>
      <w:rFonts w:ascii="Tahoma" w:hAnsi="Tahoma"/>
      <w:sz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6409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9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96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17</TotalTime>
  <Pages>1</Pages>
  <Words>78</Words>
  <Characters>451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Анисимова Мария Николаевна</dc:creator>
  <cp:keywords/>
  <dc:description/>
  <cp:lastModifiedBy>UPREC1</cp:lastModifiedBy>
  <cp:revision>18</cp:revision>
  <cp:lastPrinted>2017-06-16T16:04:00Z</cp:lastPrinted>
  <dcterms:created xsi:type="dcterms:W3CDTF">2018-01-09T13:11:00Z</dcterms:created>
  <dcterms:modified xsi:type="dcterms:W3CDTF">2018-12-05T12:11:00Z</dcterms:modified>
</cp:coreProperties>
</file>